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30" w:rsidRDefault="00C74EC3" w:rsidP="00034303">
      <w:pPr>
        <w:pStyle w:val="1"/>
        <w:spacing w:line="307" w:lineRule="exact"/>
        <w:ind w:right="1534"/>
        <w:jc w:val="center"/>
        <w:rPr>
          <w:rFonts w:cs="微軟正黑體"/>
          <w:b w:val="0"/>
          <w:bCs w:val="0"/>
          <w:lang w:eastAsia="zh-TW"/>
        </w:rPr>
      </w:pPr>
      <w:r>
        <w:rPr>
          <w:rFonts w:cs="微軟正黑體"/>
          <w:color w:val="006FC0"/>
          <w:lang w:eastAsia="zh-TW"/>
        </w:rPr>
        <w:t>國立政治大學校園新冠肺炎健康關懷聲明書  （</w:t>
      </w:r>
      <w:bookmarkStart w:id="0" w:name="_GoBack"/>
      <w:r w:rsidR="00034303">
        <w:rPr>
          <w:rFonts w:cs="微軟正黑體" w:hint="eastAsia"/>
          <w:color w:val="006FC0"/>
          <w:lang w:eastAsia="zh-TW"/>
        </w:rPr>
        <w:t>運動代表隊</w:t>
      </w:r>
      <w:bookmarkEnd w:id="0"/>
      <w:r w:rsidR="00034303">
        <w:rPr>
          <w:rFonts w:cs="微軟正黑體" w:hint="eastAsia"/>
          <w:color w:val="006FC0"/>
          <w:lang w:eastAsia="zh-TW"/>
        </w:rPr>
        <w:t>訓練</w:t>
      </w:r>
      <w:r w:rsidR="00C04A47">
        <w:rPr>
          <w:rFonts w:cs="微軟正黑體" w:hint="eastAsia"/>
          <w:color w:val="006FC0"/>
          <w:lang w:eastAsia="zh-TW"/>
        </w:rPr>
        <w:t>用</w:t>
      </w:r>
      <w:r>
        <w:rPr>
          <w:rFonts w:cs="微軟正黑體"/>
          <w:color w:val="006FC0"/>
          <w:lang w:eastAsia="zh-TW"/>
        </w:rPr>
        <w:t>）</w:t>
      </w:r>
    </w:p>
    <w:p w:rsidR="00A37A30" w:rsidRDefault="00C74EC3">
      <w:pPr>
        <w:spacing w:line="389" w:lineRule="exact"/>
        <w:ind w:left="2157" w:right="2256"/>
        <w:jc w:val="center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/>
          <w:b/>
          <w:color w:val="006FC0"/>
          <w:sz w:val="24"/>
        </w:rPr>
        <w:t>NCCU COVID-19 Disclosure</w:t>
      </w:r>
      <w:r>
        <w:rPr>
          <w:rFonts w:ascii="微軟正黑體"/>
          <w:b/>
          <w:color w:val="006FC0"/>
          <w:spacing w:val="-14"/>
          <w:sz w:val="24"/>
        </w:rPr>
        <w:t xml:space="preserve"> </w:t>
      </w:r>
      <w:r>
        <w:rPr>
          <w:rFonts w:ascii="微軟正黑體"/>
          <w:b/>
          <w:color w:val="006FC0"/>
          <w:sz w:val="24"/>
        </w:rPr>
        <w:t>Statement</w:t>
      </w:r>
    </w:p>
    <w:p w:rsidR="00A37A30" w:rsidRDefault="00A37A30">
      <w:pPr>
        <w:spacing w:before="5"/>
        <w:rPr>
          <w:rFonts w:ascii="微軟正黑體" w:eastAsia="微軟正黑體" w:hAnsi="微軟正黑體" w:cs="微軟正黑體"/>
          <w:b/>
          <w:bCs/>
          <w:sz w:val="21"/>
          <w:szCs w:val="21"/>
        </w:rPr>
      </w:pPr>
    </w:p>
    <w:p w:rsidR="00A37A30" w:rsidRDefault="00C74EC3">
      <w:pPr>
        <w:pStyle w:val="2"/>
        <w:spacing w:line="360" w:lineRule="exact"/>
        <w:ind w:right="103"/>
        <w:jc w:val="both"/>
      </w:pPr>
      <w:r>
        <w:rPr>
          <w:rFonts w:cs="微軟正黑體"/>
        </w:rPr>
        <w:t xml:space="preserve">您好，為因應「新冠肺炎」疫情，本校十分關心您的健康，多一分準備，就能多一分安心。請協助我 </w:t>
      </w:r>
      <w:r>
        <w:rPr>
          <w:rFonts w:cs="微軟正黑體"/>
          <w:spacing w:val="-10"/>
        </w:rPr>
        <w:t xml:space="preserve">們填寫下列資料，並詳細閱讀注意事項。 </w:t>
      </w:r>
      <w:r>
        <w:t>Due to the global outbreak of COVID-19, please fill in</w:t>
      </w:r>
      <w:r>
        <w:rPr>
          <w:spacing w:val="12"/>
        </w:rPr>
        <w:t xml:space="preserve"> </w:t>
      </w:r>
      <w:r>
        <w:t>the following information upon your arrival and read the notes carefully. Thank</w:t>
      </w:r>
      <w:r>
        <w:rPr>
          <w:spacing w:val="-26"/>
        </w:rPr>
        <w:t xml:space="preserve"> </w:t>
      </w:r>
      <w:r>
        <w:t>you.</w:t>
      </w:r>
    </w:p>
    <w:p w:rsidR="00A37A30" w:rsidRDefault="00C74EC3">
      <w:pPr>
        <w:pStyle w:val="3"/>
        <w:spacing w:before="112" w:line="375" w:lineRule="exact"/>
        <w:ind w:left="160"/>
        <w:jc w:val="both"/>
        <w:rPr>
          <w:b w:val="0"/>
          <w:bCs w:val="0"/>
        </w:rPr>
      </w:pPr>
      <w:r>
        <w:rPr>
          <w:rFonts w:cs="微軟正黑體"/>
          <w:color w:val="2E5395"/>
        </w:rPr>
        <w:t xml:space="preserve">一、基本資料    </w:t>
      </w:r>
      <w:r>
        <w:rPr>
          <w:color w:val="2E5395"/>
        </w:rPr>
        <w:t>Basic</w:t>
      </w:r>
      <w:r w:rsidR="003A2CB2">
        <w:rPr>
          <w:color w:val="2E5395"/>
        </w:rPr>
        <w:t xml:space="preserve"> </w:t>
      </w:r>
      <w:r>
        <w:rPr>
          <w:color w:val="2E5395"/>
          <w:spacing w:val="-37"/>
        </w:rPr>
        <w:t xml:space="preserve"> </w:t>
      </w:r>
      <w:r>
        <w:rPr>
          <w:color w:val="2E5395"/>
        </w:rPr>
        <w:t>information</w:t>
      </w:r>
    </w:p>
    <w:p w:rsidR="007F4E1B" w:rsidRDefault="00C74EC3">
      <w:pPr>
        <w:pStyle w:val="a3"/>
        <w:tabs>
          <w:tab w:val="left" w:pos="5814"/>
          <w:tab w:val="left" w:pos="6059"/>
          <w:tab w:val="left" w:pos="8648"/>
          <w:tab w:val="left" w:pos="10762"/>
        </w:tabs>
        <w:spacing w:before="29" w:line="362" w:lineRule="exact"/>
        <w:ind w:right="104"/>
        <w:rPr>
          <w:u w:val="single" w:color="000000"/>
        </w:rPr>
      </w:pPr>
      <w:r>
        <w:rPr>
          <w:rFonts w:cs="微軟正黑體"/>
          <w:w w:val="105"/>
        </w:rPr>
        <w:t>姓名</w:t>
      </w:r>
      <w:r>
        <w:rPr>
          <w:rFonts w:cs="微軟正黑體"/>
          <w:spacing w:val="52"/>
          <w:w w:val="105"/>
        </w:rPr>
        <w:t xml:space="preserve"> </w:t>
      </w:r>
      <w:r>
        <w:rPr>
          <w:w w:val="105"/>
        </w:rPr>
        <w:t>Name</w:t>
      </w:r>
      <w:r>
        <w:t xml:space="preserve">   </w:t>
      </w:r>
      <w:r>
        <w:rPr>
          <w:spacing w:val="-24"/>
        </w:rPr>
        <w:t xml:space="preserve"> </w:t>
      </w:r>
      <w:r>
        <w:rPr>
          <w:w w:val="105"/>
          <w:u w:val="single" w:color="000000"/>
        </w:rPr>
        <w:t xml:space="preserve"> </w:t>
      </w:r>
      <w:r w:rsidR="007F4E1B">
        <w:rPr>
          <w:u w:val="single" w:color="000000"/>
        </w:rPr>
        <w:tab/>
      </w:r>
      <w:r w:rsidR="007F4E1B">
        <w:rPr>
          <w:rFonts w:hint="eastAsia"/>
          <w:u w:val="single" w:color="000000"/>
          <w:lang w:eastAsia="zh-TW"/>
        </w:rPr>
        <w:t xml:space="preserve">     </w:t>
      </w:r>
    </w:p>
    <w:p w:rsidR="00C04A47" w:rsidRDefault="00C74EC3" w:rsidP="00C04A47">
      <w:pPr>
        <w:pStyle w:val="a3"/>
        <w:tabs>
          <w:tab w:val="left" w:pos="5814"/>
          <w:tab w:val="left" w:pos="6059"/>
          <w:tab w:val="left" w:pos="8648"/>
          <w:tab w:val="left" w:pos="10762"/>
        </w:tabs>
        <w:spacing w:before="29" w:line="362" w:lineRule="exact"/>
        <w:ind w:right="104"/>
      </w:pPr>
      <w:r>
        <w:rPr>
          <w:rFonts w:cs="微軟正黑體"/>
          <w:w w:val="105"/>
        </w:rPr>
        <w:t xml:space="preserve">身分證字號 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w w:val="105"/>
        </w:rPr>
        <w:t>No.</w:t>
      </w:r>
      <w:r>
        <w:rPr>
          <w:w w:val="105"/>
          <w:u w:val="single" w:color="000000"/>
        </w:rPr>
        <w:tab/>
      </w:r>
      <w:r>
        <w:rPr>
          <w:rFonts w:cs="微軟正黑體"/>
          <w:w w:val="105"/>
        </w:rPr>
        <w:t xml:space="preserve">／ 聯絡手機  </w:t>
      </w:r>
      <w:r>
        <w:rPr>
          <w:w w:val="105"/>
        </w:rPr>
        <w:t>Cell Phone</w:t>
      </w:r>
      <w:r>
        <w:rPr>
          <w:spacing w:val="8"/>
          <w:w w:val="105"/>
        </w:rPr>
        <w:t xml:space="preserve"> </w:t>
      </w:r>
      <w:r>
        <w:rPr>
          <w:w w:val="105"/>
        </w:rPr>
        <w:t>No.</w:t>
      </w:r>
      <w:r>
        <w:t xml:space="preserve"> </w:t>
      </w:r>
      <w:r>
        <w:rPr>
          <w:spacing w:val="4"/>
        </w:rPr>
        <w:t xml:space="preserve"> </w:t>
      </w:r>
      <w:r>
        <w:rPr>
          <w:w w:val="105"/>
          <w:u w:val="single" w:color="000000"/>
        </w:rPr>
        <w:t xml:space="preserve"> </w:t>
      </w:r>
      <w:r w:rsidR="00C04A47">
        <w:rPr>
          <w:rFonts w:hint="eastAsia"/>
          <w:w w:val="105"/>
          <w:u w:val="single" w:color="000000"/>
          <w:lang w:eastAsia="zh-TW"/>
        </w:rPr>
        <w:t xml:space="preserve"> </w:t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t xml:space="preserve"> </w:t>
      </w:r>
    </w:p>
    <w:p w:rsidR="00A37A30" w:rsidRDefault="00A37A30" w:rsidP="0076137E">
      <w:pPr>
        <w:pStyle w:val="a3"/>
        <w:tabs>
          <w:tab w:val="left" w:pos="5814"/>
          <w:tab w:val="left" w:pos="6059"/>
          <w:tab w:val="left" w:pos="8648"/>
          <w:tab w:val="left" w:pos="10762"/>
        </w:tabs>
        <w:spacing w:before="29" w:line="362" w:lineRule="exact"/>
        <w:ind w:left="2410" w:right="104" w:firstLineChars="100" w:firstLine="220"/>
      </w:pPr>
    </w:p>
    <w:p w:rsidR="007F4E1B" w:rsidRPr="003A2CB2" w:rsidRDefault="00C74EC3" w:rsidP="003A2CB2">
      <w:pPr>
        <w:pStyle w:val="3"/>
        <w:spacing w:line="328" w:lineRule="exact"/>
        <w:ind w:right="104"/>
        <w:rPr>
          <w:rFonts w:cs="微軟正黑體"/>
          <w:color w:val="2E5395"/>
          <w:lang w:eastAsia="zh-TW"/>
        </w:rPr>
      </w:pPr>
      <w:bookmarkStart w:id="1" w:name="二、出入境旅遊史與「新冠肺炎」有關接觸史與症狀"/>
      <w:bookmarkEnd w:id="1"/>
      <w:r>
        <w:rPr>
          <w:rFonts w:cs="微軟正黑體"/>
          <w:color w:val="2E5395"/>
          <w:lang w:eastAsia="zh-TW"/>
        </w:rPr>
        <w:t>二、</w:t>
      </w:r>
      <w:r w:rsidR="007F4E1B">
        <w:rPr>
          <w:rFonts w:cs="微軟正黑體" w:hint="eastAsia"/>
          <w:color w:val="2E5395"/>
          <w:lang w:eastAsia="zh-TW"/>
        </w:rPr>
        <w:t>健康</w:t>
      </w:r>
      <w:r>
        <w:rPr>
          <w:rFonts w:cs="微軟正黑體"/>
          <w:color w:val="2E5395"/>
          <w:lang w:eastAsia="zh-TW"/>
        </w:rPr>
        <w:t>症狀</w:t>
      </w:r>
      <w:r w:rsidR="00917E8E">
        <w:rPr>
          <w:rFonts w:cs="微軟正黑體" w:hint="eastAsia"/>
          <w:color w:val="2E5395"/>
          <w:lang w:eastAsia="zh-TW"/>
        </w:rPr>
        <w:t xml:space="preserve"> </w:t>
      </w:r>
      <w:r w:rsidR="00917E8E">
        <w:rPr>
          <w:rFonts w:cs="微軟正黑體"/>
          <w:color w:val="2E5395"/>
          <w:lang w:eastAsia="zh-TW"/>
        </w:rPr>
        <w:t>Symptoms</w:t>
      </w:r>
    </w:p>
    <w:p w:rsidR="00A37A30" w:rsidRDefault="00C74EC3">
      <w:pPr>
        <w:pStyle w:val="a3"/>
        <w:tabs>
          <w:tab w:val="left" w:pos="639"/>
        </w:tabs>
        <w:spacing w:before="26" w:line="360" w:lineRule="exact"/>
        <w:ind w:right="106" w:hanging="483"/>
        <w:rPr>
          <w:rFonts w:cs="微軟正黑體"/>
          <w:lang w:eastAsia="zh-TW"/>
        </w:rPr>
      </w:pPr>
      <w:bookmarkStart w:id="2" w:name="Traveling_Histories_before_coming_semest"/>
      <w:bookmarkEnd w:id="2"/>
      <w:r>
        <w:rPr>
          <w:rFonts w:ascii="Arial" w:eastAsia="Arial" w:hAnsi="Arial" w:cs="Arial"/>
          <w:w w:val="95"/>
          <w:sz w:val="24"/>
          <w:szCs w:val="24"/>
          <w:lang w:eastAsia="zh-TW"/>
        </w:rPr>
        <w:tab/>
      </w:r>
      <w:r>
        <w:rPr>
          <w:rFonts w:cs="微軟正黑體"/>
          <w:w w:val="105"/>
          <w:lang w:eastAsia="zh-TW"/>
        </w:rPr>
        <w:t xml:space="preserve">最近 </w:t>
      </w:r>
      <w:r>
        <w:rPr>
          <w:w w:val="105"/>
          <w:lang w:eastAsia="zh-TW"/>
        </w:rPr>
        <w:t xml:space="preserve">14 </w:t>
      </w:r>
      <w:r>
        <w:rPr>
          <w:rFonts w:cs="微軟正黑體"/>
          <w:w w:val="105"/>
          <w:lang w:eastAsia="zh-TW"/>
        </w:rPr>
        <w:t>天內是否因出現以下症狀就醫：發燒</w:t>
      </w:r>
      <w:r>
        <w:rPr>
          <w:rFonts w:cs="微軟正黑體"/>
          <w:spacing w:val="6"/>
          <w:w w:val="105"/>
          <w:lang w:eastAsia="zh-TW"/>
        </w:rPr>
        <w:t xml:space="preserve"> </w:t>
      </w:r>
      <w:r>
        <w:rPr>
          <w:w w:val="105"/>
          <w:lang w:eastAsia="zh-TW"/>
        </w:rPr>
        <w:t>(</w:t>
      </w:r>
      <w:r>
        <w:rPr>
          <w:rFonts w:cs="微軟正黑體"/>
          <w:w w:val="105"/>
          <w:lang w:eastAsia="zh-TW"/>
        </w:rPr>
        <w:t>額溫≧37.5℃、耳溫≧38℃)、咳嗽、喉嚨痛、呼吸道窘</w:t>
      </w:r>
      <w:r>
        <w:rPr>
          <w:rFonts w:cs="微軟正黑體"/>
          <w:spacing w:val="-1"/>
          <w:w w:val="105"/>
          <w:lang w:eastAsia="zh-TW"/>
        </w:rPr>
        <w:t xml:space="preserve"> </w:t>
      </w:r>
      <w:r>
        <w:rPr>
          <w:rFonts w:cs="微軟正黑體"/>
          <w:w w:val="105"/>
          <w:lang w:eastAsia="zh-TW"/>
        </w:rPr>
        <w:t>迫症狀</w:t>
      </w:r>
      <w:r>
        <w:rPr>
          <w:rFonts w:cs="微軟正黑體"/>
          <w:spacing w:val="37"/>
          <w:w w:val="105"/>
          <w:lang w:eastAsia="zh-TW"/>
        </w:rPr>
        <w:t xml:space="preserve"> </w:t>
      </w:r>
      <w:r>
        <w:rPr>
          <w:w w:val="105"/>
          <w:lang w:eastAsia="zh-TW"/>
        </w:rPr>
        <w:t>(</w:t>
      </w:r>
      <w:r>
        <w:rPr>
          <w:rFonts w:cs="微軟正黑體"/>
          <w:w w:val="105"/>
          <w:lang w:eastAsia="zh-TW"/>
        </w:rPr>
        <w:t>呼吸急促﹑呼吸困難</w:t>
      </w:r>
      <w:r>
        <w:rPr>
          <w:w w:val="105"/>
          <w:lang w:eastAsia="zh-TW"/>
        </w:rPr>
        <w:t>)</w:t>
      </w:r>
      <w:r>
        <w:rPr>
          <w:rFonts w:cs="微軟正黑體"/>
          <w:w w:val="105"/>
          <w:lang w:eastAsia="zh-TW"/>
        </w:rPr>
        <w:t>、流鼻水、肌肉或關節酸痛、四肢無力</w:t>
      </w:r>
    </w:p>
    <w:p w:rsidR="00A37A30" w:rsidRDefault="00C74EC3">
      <w:pPr>
        <w:pStyle w:val="a3"/>
        <w:spacing w:line="360" w:lineRule="exact"/>
        <w:ind w:right="104"/>
      </w:pPr>
      <w:r>
        <w:rPr>
          <w:w w:val="105"/>
        </w:rPr>
        <w:t>Have you had the following symptom(s) in the past 14 days: Fever</w:t>
      </w:r>
      <w:r>
        <w:rPr>
          <w:spacing w:val="-18"/>
          <w:w w:val="105"/>
        </w:rPr>
        <w:t xml:space="preserve"> </w:t>
      </w:r>
      <w:r>
        <w:rPr>
          <w:w w:val="105"/>
        </w:rPr>
        <w:t>(forehead</w:t>
      </w:r>
      <w:r>
        <w:rPr>
          <w:w w:val="104"/>
        </w:rPr>
        <w:t xml:space="preserve"> </w:t>
      </w:r>
      <w:r>
        <w:rPr>
          <w:rFonts w:cs="微軟正黑體"/>
          <w:w w:val="105"/>
        </w:rPr>
        <w:t>temperature≧37.5℃,</w:t>
      </w:r>
      <w:r>
        <w:rPr>
          <w:rFonts w:cs="微軟正黑體"/>
          <w:spacing w:val="-4"/>
          <w:w w:val="105"/>
        </w:rPr>
        <w:t xml:space="preserve"> </w:t>
      </w:r>
      <w:r>
        <w:rPr>
          <w:rFonts w:cs="微軟正黑體"/>
          <w:w w:val="105"/>
        </w:rPr>
        <w:t>ear</w:t>
      </w:r>
      <w:r>
        <w:rPr>
          <w:rFonts w:cs="微軟正黑體"/>
          <w:spacing w:val="-3"/>
          <w:w w:val="105"/>
        </w:rPr>
        <w:t xml:space="preserve"> </w:t>
      </w:r>
      <w:r>
        <w:rPr>
          <w:rFonts w:cs="微軟正黑體"/>
          <w:w w:val="105"/>
        </w:rPr>
        <w:t>temperature≧</w:t>
      </w:r>
      <w:r>
        <w:rPr>
          <w:rFonts w:cs="微軟正黑體"/>
          <w:spacing w:val="-4"/>
          <w:w w:val="105"/>
        </w:rPr>
        <w:t xml:space="preserve"> </w:t>
      </w:r>
      <w:r>
        <w:rPr>
          <w:rFonts w:cs="微軟正黑體"/>
          <w:w w:val="105"/>
        </w:rPr>
        <w:t>38</w:t>
      </w:r>
      <w:r>
        <w:rPr>
          <w:rFonts w:cs="微軟正黑體"/>
          <w:spacing w:val="-3"/>
          <w:w w:val="105"/>
        </w:rPr>
        <w:t xml:space="preserve"> </w:t>
      </w:r>
      <w:r>
        <w:rPr>
          <w:rFonts w:cs="微軟正黑體"/>
          <w:w w:val="105"/>
        </w:rPr>
        <w:t>℃)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Cough,</w:t>
      </w:r>
      <w:r>
        <w:rPr>
          <w:spacing w:val="-5"/>
          <w:w w:val="105"/>
        </w:rPr>
        <w:t xml:space="preserve"> </w:t>
      </w:r>
      <w:r>
        <w:rPr>
          <w:w w:val="105"/>
        </w:rPr>
        <w:t>Sore</w:t>
      </w:r>
      <w:r>
        <w:rPr>
          <w:spacing w:val="-5"/>
          <w:w w:val="105"/>
        </w:rPr>
        <w:t xml:space="preserve"> </w:t>
      </w:r>
      <w:r>
        <w:rPr>
          <w:w w:val="105"/>
        </w:rPr>
        <w:t>throat,</w:t>
      </w:r>
      <w:r>
        <w:rPr>
          <w:spacing w:val="-4"/>
          <w:w w:val="105"/>
        </w:rPr>
        <w:t xml:space="preserve"> </w:t>
      </w:r>
      <w:r>
        <w:rPr>
          <w:w w:val="105"/>
        </w:rPr>
        <w:t>Short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Breath,</w:t>
      </w:r>
      <w:r>
        <w:rPr>
          <w:spacing w:val="-7"/>
          <w:w w:val="105"/>
        </w:rPr>
        <w:t xml:space="preserve"> </w:t>
      </w:r>
      <w:r>
        <w:rPr>
          <w:w w:val="105"/>
        </w:rPr>
        <w:t>Dyspnea, Running nose, Muscle soreness or Joint pain, General</w:t>
      </w:r>
      <w:r>
        <w:rPr>
          <w:spacing w:val="-29"/>
          <w:w w:val="105"/>
        </w:rPr>
        <w:t xml:space="preserve"> </w:t>
      </w:r>
      <w:r>
        <w:rPr>
          <w:w w:val="105"/>
        </w:rPr>
        <w:t>fatigue</w:t>
      </w:r>
    </w:p>
    <w:p w:rsidR="00A37A30" w:rsidRDefault="00C74EC3">
      <w:pPr>
        <w:pStyle w:val="a3"/>
        <w:tabs>
          <w:tab w:val="left" w:pos="2271"/>
        </w:tabs>
        <w:spacing w:line="347" w:lineRule="exact"/>
        <w:ind w:right="104"/>
        <w:rPr>
          <w:lang w:eastAsia="zh-TW"/>
        </w:rPr>
      </w:pPr>
      <w:r>
        <w:rPr>
          <w:rFonts w:ascii="Wingdings 2" w:eastAsia="Wingdings 2" w:hAnsi="Wingdings 2" w:cs="Wingdings 2"/>
          <w:w w:val="105"/>
          <w:sz w:val="28"/>
          <w:szCs w:val="28"/>
          <w:lang w:eastAsia="zh-TW"/>
        </w:rPr>
        <w:t></w:t>
      </w:r>
      <w:r>
        <w:rPr>
          <w:rFonts w:cs="微軟正黑體"/>
          <w:w w:val="105"/>
          <w:lang w:eastAsia="zh-TW"/>
        </w:rPr>
        <w:t>否</w:t>
      </w:r>
      <w:r>
        <w:rPr>
          <w:rFonts w:cs="微軟正黑體"/>
          <w:spacing w:val="53"/>
          <w:w w:val="105"/>
          <w:lang w:eastAsia="zh-TW"/>
        </w:rPr>
        <w:t xml:space="preserve"> </w:t>
      </w:r>
      <w:r>
        <w:rPr>
          <w:w w:val="105"/>
          <w:lang w:eastAsia="zh-TW"/>
        </w:rPr>
        <w:t>No</w:t>
      </w:r>
      <w:r>
        <w:rPr>
          <w:w w:val="105"/>
          <w:lang w:eastAsia="zh-TW"/>
        </w:rPr>
        <w:tab/>
      </w:r>
      <w:r>
        <w:rPr>
          <w:rFonts w:ascii="Wingdings 2" w:eastAsia="Wingdings 2" w:hAnsi="Wingdings 2" w:cs="Wingdings 2"/>
          <w:w w:val="105"/>
          <w:sz w:val="28"/>
          <w:szCs w:val="28"/>
          <w:lang w:eastAsia="zh-TW"/>
        </w:rPr>
        <w:t></w:t>
      </w:r>
      <w:r>
        <w:rPr>
          <w:rFonts w:cs="微軟正黑體"/>
          <w:w w:val="105"/>
          <w:lang w:eastAsia="zh-TW"/>
        </w:rPr>
        <w:t>是</w:t>
      </w:r>
      <w:r>
        <w:rPr>
          <w:rFonts w:cs="微軟正黑體"/>
          <w:spacing w:val="54"/>
          <w:w w:val="105"/>
          <w:lang w:eastAsia="zh-TW"/>
        </w:rPr>
        <w:t xml:space="preserve"> </w:t>
      </w:r>
      <w:r>
        <w:rPr>
          <w:w w:val="105"/>
          <w:lang w:eastAsia="zh-TW"/>
        </w:rPr>
        <w:t>Yes</w:t>
      </w:r>
    </w:p>
    <w:p w:rsidR="00A37A30" w:rsidRDefault="00A37A30">
      <w:pPr>
        <w:spacing w:before="10"/>
        <w:rPr>
          <w:rFonts w:ascii="微軟正黑體" w:eastAsia="微軟正黑體" w:hAnsi="微軟正黑體" w:cs="微軟正黑體"/>
          <w:sz w:val="14"/>
          <w:szCs w:val="14"/>
          <w:lang w:eastAsia="zh-TW"/>
        </w:rPr>
      </w:pPr>
    </w:p>
    <w:p w:rsidR="00A37A30" w:rsidRDefault="00C74EC3">
      <w:pPr>
        <w:pStyle w:val="a3"/>
        <w:spacing w:line="320" w:lineRule="exact"/>
        <w:ind w:left="289" w:right="107" w:hanging="171"/>
        <w:jc w:val="both"/>
      </w:pPr>
      <w:bookmarkStart w:id="3" w:name="★提醒您，在校園請維持手部清潔，保持經常洗手習慣，每日測量體溫，配戴口罩，倘有相"/>
      <w:bookmarkEnd w:id="3"/>
      <w:r>
        <w:rPr>
          <w:rFonts w:cs="微軟正黑體"/>
          <w:w w:val="105"/>
          <w:lang w:eastAsia="zh-TW"/>
        </w:rPr>
        <w:t>★提醒您，在校園請維持手部清潔，保持經常洗手習慣，每日測量體溫，配戴口罩，倘有相關症狀請主動</w:t>
      </w:r>
      <w:r>
        <w:rPr>
          <w:rFonts w:cs="微軟正黑體"/>
          <w:spacing w:val="-1"/>
          <w:w w:val="105"/>
          <w:lang w:eastAsia="zh-TW"/>
        </w:rPr>
        <w:t xml:space="preserve"> </w:t>
      </w:r>
      <w:r>
        <w:rPr>
          <w:rFonts w:cs="微軟正黑體"/>
          <w:w w:val="105"/>
          <w:lang w:eastAsia="zh-TW"/>
        </w:rPr>
        <w:t xml:space="preserve">聯絡 </w:t>
      </w:r>
      <w:r>
        <w:rPr>
          <w:w w:val="105"/>
          <w:lang w:eastAsia="zh-TW"/>
        </w:rPr>
        <w:t xml:space="preserve">1922 </w:t>
      </w:r>
      <w:r>
        <w:rPr>
          <w:rFonts w:cs="微軟正黑體"/>
          <w:spacing w:val="-11"/>
          <w:w w:val="105"/>
          <w:lang w:eastAsia="zh-TW"/>
        </w:rPr>
        <w:t>防疫專線。</w:t>
      </w:r>
      <w:r>
        <w:rPr>
          <w:spacing w:val="-11"/>
          <w:w w:val="105"/>
        </w:rPr>
        <w:t xml:space="preserve">Please </w:t>
      </w:r>
      <w:r>
        <w:rPr>
          <w:w w:val="105"/>
        </w:rPr>
        <w:t>wash your hands with soap regularly, monitor body temperature</w:t>
      </w:r>
      <w:r>
        <w:rPr>
          <w:spacing w:val="-23"/>
          <w:w w:val="105"/>
        </w:rPr>
        <w:t xml:space="preserve"> </w:t>
      </w:r>
      <w:r>
        <w:rPr>
          <w:w w:val="105"/>
        </w:rPr>
        <w:t>every</w:t>
      </w:r>
      <w:r>
        <w:rPr>
          <w:w w:val="104"/>
        </w:rPr>
        <w:t xml:space="preserve"> </w:t>
      </w:r>
      <w:r>
        <w:rPr>
          <w:w w:val="105"/>
        </w:rPr>
        <w:t>day, wear surgical masks, and if you have symptoms please dial</w:t>
      </w:r>
      <w:r>
        <w:rPr>
          <w:spacing w:val="-27"/>
          <w:w w:val="105"/>
        </w:rPr>
        <w:t xml:space="preserve"> </w:t>
      </w:r>
      <w:r>
        <w:rPr>
          <w:w w:val="105"/>
        </w:rPr>
        <w:t>1922.</w:t>
      </w:r>
    </w:p>
    <w:p w:rsidR="00A37A30" w:rsidRDefault="00C74EC3">
      <w:pPr>
        <w:pStyle w:val="a3"/>
        <w:ind w:left="118" w:right="104"/>
        <w:rPr>
          <w:rFonts w:cs="微軟正黑體"/>
          <w:lang w:eastAsia="zh-TW"/>
        </w:rPr>
      </w:pPr>
      <w:bookmarkStart w:id="4" w:name="★此問卷調查之個人相關資料，僅提供政府衛生相關單位、教育部及本校防疫需求使用。"/>
      <w:bookmarkEnd w:id="4"/>
      <w:r>
        <w:rPr>
          <w:rFonts w:cs="微軟正黑體"/>
          <w:w w:val="105"/>
          <w:lang w:eastAsia="zh-TW"/>
        </w:rPr>
        <w:t>★此問卷調查之個人相關資料，僅提供政府衛生相關單位、教育部及本校防疫需求使用。</w:t>
      </w:r>
    </w:p>
    <w:p w:rsidR="00A37A30" w:rsidRDefault="00C74EC3">
      <w:pPr>
        <w:pStyle w:val="a3"/>
        <w:spacing w:before="75" w:line="322" w:lineRule="exact"/>
        <w:ind w:left="289" w:right="104" w:hanging="171"/>
        <w:rPr>
          <w:rFonts w:cs="微軟正黑體"/>
          <w:lang w:eastAsia="zh-TW"/>
        </w:rPr>
      </w:pPr>
      <w:bookmarkStart w:id="5" w:name="★請配合「中央流行疫情指揮中心」頒布之「具感染風險民眾追蹤管理機制」，如未依規定"/>
      <w:bookmarkEnd w:id="5"/>
      <w:r>
        <w:rPr>
          <w:rFonts w:cs="微軟正黑體"/>
          <w:spacing w:val="-1"/>
          <w:w w:val="105"/>
          <w:lang w:eastAsia="zh-TW"/>
        </w:rPr>
        <w:t>★請配合「中央流行疫情指揮中心」頒布之「具感染風險民眾追蹤管理機制」，如未依規定配合辦理，將</w:t>
      </w:r>
      <w:r>
        <w:rPr>
          <w:rFonts w:cs="微軟正黑體"/>
          <w:spacing w:val="-40"/>
          <w:w w:val="105"/>
          <w:lang w:eastAsia="zh-TW"/>
        </w:rPr>
        <w:t xml:space="preserve"> </w:t>
      </w:r>
      <w:r>
        <w:rPr>
          <w:rFonts w:cs="微軟正黑體"/>
          <w:w w:val="105"/>
          <w:lang w:eastAsia="zh-TW"/>
        </w:rPr>
        <w:t>依「傳染病防治法」進行相關罰則。</w:t>
      </w:r>
    </w:p>
    <w:p w:rsidR="00A37A30" w:rsidRDefault="00A37A30">
      <w:pPr>
        <w:spacing w:before="11"/>
        <w:rPr>
          <w:rFonts w:ascii="微軟正黑體" w:eastAsia="微軟正黑體" w:hAnsi="微軟正黑體" w:cs="微軟正黑體"/>
          <w:sz w:val="16"/>
          <w:szCs w:val="16"/>
          <w:lang w:eastAsia="zh-TW"/>
        </w:rPr>
      </w:pPr>
    </w:p>
    <w:p w:rsidR="00A37A30" w:rsidRDefault="00C74EC3">
      <w:pPr>
        <w:pStyle w:val="2"/>
        <w:spacing w:line="404" w:lineRule="exact"/>
        <w:ind w:left="801" w:right="2293"/>
        <w:jc w:val="center"/>
        <w:rPr>
          <w:rFonts w:cs="微軟正黑體"/>
          <w:lang w:eastAsia="zh-TW"/>
        </w:rPr>
      </w:pPr>
      <w:r>
        <w:rPr>
          <w:rFonts w:cs="微軟正黑體"/>
          <w:lang w:eastAsia="zh-TW"/>
        </w:rPr>
        <w:t>本人已閱讀過以上之說明並且願意配合防護措施</w:t>
      </w:r>
    </w:p>
    <w:p w:rsidR="00A37A30" w:rsidRDefault="00C74EC3">
      <w:pPr>
        <w:pStyle w:val="a3"/>
        <w:spacing w:line="369" w:lineRule="exact"/>
        <w:ind w:left="3035" w:right="104" w:hanging="1932"/>
      </w:pPr>
      <w:r>
        <w:rPr>
          <w:w w:val="105"/>
        </w:rPr>
        <w:t>I have already read the above instructions and I am willing to</w:t>
      </w:r>
      <w:r>
        <w:rPr>
          <w:spacing w:val="-32"/>
          <w:w w:val="105"/>
        </w:rPr>
        <w:t xml:space="preserve"> </w:t>
      </w:r>
      <w:r>
        <w:rPr>
          <w:w w:val="105"/>
        </w:rPr>
        <w:t>cooperate.</w:t>
      </w:r>
    </w:p>
    <w:p w:rsidR="00A37A30" w:rsidRDefault="00A37A30">
      <w:pPr>
        <w:spacing w:before="11"/>
        <w:rPr>
          <w:rFonts w:ascii="微軟正黑體" w:eastAsia="微軟正黑體" w:hAnsi="微軟正黑體" w:cs="微軟正黑體"/>
          <w:sz w:val="17"/>
          <w:szCs w:val="17"/>
        </w:rPr>
      </w:pPr>
    </w:p>
    <w:p w:rsidR="00A37A30" w:rsidRDefault="00C74EC3">
      <w:pPr>
        <w:pStyle w:val="2"/>
        <w:tabs>
          <w:tab w:val="left" w:pos="7122"/>
        </w:tabs>
        <w:ind w:left="3035" w:right="104"/>
        <w:rPr>
          <w:rFonts w:cs="微軟正黑體"/>
        </w:rPr>
      </w:pPr>
      <w:r>
        <w:rPr>
          <w:rFonts w:cs="微軟正黑體"/>
        </w:rPr>
        <w:t>簽名</w:t>
      </w:r>
      <w:r>
        <w:rPr>
          <w:rFonts w:cs="微軟正黑體"/>
          <w:spacing w:val="57"/>
        </w:rPr>
        <w:t xml:space="preserve"> </w:t>
      </w:r>
      <w:r>
        <w:t>Signature</w:t>
      </w:r>
      <w:r>
        <w:rPr>
          <w:rFonts w:cs="微軟正黑體"/>
        </w:rPr>
        <w:t>：</w:t>
      </w:r>
      <w:r w:rsidR="00C04A47">
        <w:rPr>
          <w:rFonts w:cs="微軟正黑體" w:hint="eastAsia"/>
          <w:lang w:eastAsia="zh-TW"/>
        </w:rPr>
        <w:t xml:space="preserve"> </w:t>
      </w:r>
      <w:r>
        <w:rPr>
          <w:rFonts w:cs="微軟正黑體"/>
        </w:rPr>
        <w:tab/>
      </w:r>
      <w:r>
        <w:rPr>
          <w:rFonts w:cs="微軟正黑體"/>
          <w:spacing w:val="-3"/>
        </w:rPr>
        <w:t xml:space="preserve">日期 </w:t>
      </w:r>
      <w:r>
        <w:rPr>
          <w:rFonts w:cs="微軟正黑體"/>
          <w:spacing w:val="-2"/>
        </w:rPr>
        <w:t xml:space="preserve"> </w:t>
      </w:r>
      <w:r>
        <w:rPr>
          <w:spacing w:val="-4"/>
        </w:rPr>
        <w:t>Date</w:t>
      </w:r>
      <w:r>
        <w:rPr>
          <w:rFonts w:cs="微軟正黑體"/>
          <w:spacing w:val="-4"/>
        </w:rPr>
        <w:t>：</w:t>
      </w:r>
      <w:r>
        <w:rPr>
          <w:rFonts w:cs="微軟正黑體"/>
          <w:spacing w:val="-4"/>
          <w:u w:val="single" w:color="000000"/>
        </w:rPr>
        <w:t xml:space="preserve"> </w:t>
      </w:r>
    </w:p>
    <w:sectPr w:rsidR="00A37A30">
      <w:type w:val="continuous"/>
      <w:pgSz w:w="11910" w:h="16850"/>
      <w:pgMar w:top="440" w:right="4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9A8" w:rsidRDefault="004949A8" w:rsidP="007F4E1B">
      <w:r>
        <w:separator/>
      </w:r>
    </w:p>
  </w:endnote>
  <w:endnote w:type="continuationSeparator" w:id="0">
    <w:p w:rsidR="004949A8" w:rsidRDefault="004949A8" w:rsidP="007F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9A8" w:rsidRDefault="004949A8" w:rsidP="007F4E1B">
      <w:r>
        <w:separator/>
      </w:r>
    </w:p>
  </w:footnote>
  <w:footnote w:type="continuationSeparator" w:id="0">
    <w:p w:rsidR="004949A8" w:rsidRDefault="004949A8" w:rsidP="007F4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30"/>
    <w:rsid w:val="00034303"/>
    <w:rsid w:val="000C56EE"/>
    <w:rsid w:val="0030293F"/>
    <w:rsid w:val="003A2CB2"/>
    <w:rsid w:val="004949A8"/>
    <w:rsid w:val="004A0195"/>
    <w:rsid w:val="0076137E"/>
    <w:rsid w:val="007F4E1B"/>
    <w:rsid w:val="00892BC9"/>
    <w:rsid w:val="00917E8E"/>
    <w:rsid w:val="00A37A30"/>
    <w:rsid w:val="00AE07E3"/>
    <w:rsid w:val="00C002CD"/>
    <w:rsid w:val="00C04A47"/>
    <w:rsid w:val="00C74EC3"/>
    <w:rsid w:val="00D033B2"/>
    <w:rsid w:val="00F21ED8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9084D"/>
  <w15:docId w15:val="{FFF56D30-10FD-45E5-A943-6DE18A19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157"/>
      <w:outlineLvl w:val="0"/>
    </w:pPr>
    <w:rPr>
      <w:rFonts w:ascii="微軟正黑體" w:eastAsia="微軟正黑體" w:hAnsi="微軟正黑體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7"/>
      <w:outlineLvl w:val="1"/>
    </w:pPr>
    <w:rPr>
      <w:rFonts w:ascii="微軟正黑體" w:eastAsia="微軟正黑體" w:hAnsi="微軟正黑體"/>
      <w:sz w:val="24"/>
      <w:szCs w:val="24"/>
    </w:rPr>
  </w:style>
  <w:style w:type="paragraph" w:styleId="3">
    <w:name w:val="heading 3"/>
    <w:basedOn w:val="a"/>
    <w:uiPriority w:val="1"/>
    <w:qFormat/>
    <w:pPr>
      <w:ind w:left="150"/>
      <w:outlineLvl w:val="2"/>
    </w:pPr>
    <w:rPr>
      <w:rFonts w:ascii="微軟正黑體" w:eastAsia="微軟正黑體" w:hAnsi="微軟正黑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0"/>
    </w:pPr>
    <w:rPr>
      <w:rFonts w:ascii="微軟正黑體" w:eastAsia="微軟正黑體" w:hAnsi="微軟正黑體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F4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4E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4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4E1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0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0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peo7107</cp:lastModifiedBy>
  <cp:revision>2</cp:revision>
  <cp:lastPrinted>2021-05-12T07:15:00Z</cp:lastPrinted>
  <dcterms:created xsi:type="dcterms:W3CDTF">2021-08-17T03:34:00Z</dcterms:created>
  <dcterms:modified xsi:type="dcterms:W3CDTF">2021-08-17T03:34:00Z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2021-05-12T00:00:00Z</vt:filetime>
  </property>
</Properties>
</file>